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ТУЛУНСКИЙ  РАЙОН</w:t>
      </w:r>
    </w:p>
    <w:p w:rsid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от </w:t>
      </w:r>
      <w:r w:rsidR="001C096E" w:rsidRPr="001C096E">
        <w:rPr>
          <w:rFonts w:ascii="Times New Roman" w:hAnsi="Times New Roman" w:cs="Times New Roman"/>
          <w:sz w:val="28"/>
          <w:szCs w:val="28"/>
        </w:rPr>
        <w:t>02 марта  2016</w:t>
      </w:r>
      <w:r w:rsidRPr="001C096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N </w:t>
      </w:r>
      <w:r w:rsidR="001C096E" w:rsidRPr="001C096E">
        <w:rPr>
          <w:rFonts w:ascii="Times New Roman" w:hAnsi="Times New Roman" w:cs="Times New Roman"/>
          <w:sz w:val="28"/>
          <w:szCs w:val="28"/>
        </w:rPr>
        <w:t>8-пг</w:t>
      </w: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  <w:r w:rsidR="001C096E">
        <w:rPr>
          <w:rFonts w:ascii="Times New Roman" w:hAnsi="Times New Roman" w:cs="Times New Roman"/>
          <w:sz w:val="28"/>
          <w:szCs w:val="28"/>
        </w:rPr>
        <w:t xml:space="preserve">  </w:t>
      </w:r>
      <w:r w:rsidRPr="001C096E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1C096E">
        <w:rPr>
          <w:rFonts w:ascii="Times New Roman" w:hAnsi="Times New Roman" w:cs="Times New Roman"/>
          <w:sz w:val="28"/>
          <w:szCs w:val="28"/>
        </w:rPr>
        <w:t xml:space="preserve"> </w:t>
      </w:r>
      <w:r w:rsidRPr="001C096E">
        <w:rPr>
          <w:rFonts w:ascii="Times New Roman" w:hAnsi="Times New Roman" w:cs="Times New Roman"/>
          <w:sz w:val="28"/>
          <w:szCs w:val="28"/>
        </w:rPr>
        <w:t>НАХОДЯЩИХСЯ В ЧАСТНОЙ СОБСТВЕННОСТИ, В РЕЗУЛЬТАТЕ</w:t>
      </w:r>
      <w:r w:rsidR="001C096E">
        <w:rPr>
          <w:rFonts w:ascii="Times New Roman" w:hAnsi="Times New Roman" w:cs="Times New Roman"/>
          <w:sz w:val="28"/>
          <w:szCs w:val="28"/>
        </w:rPr>
        <w:t xml:space="preserve">  </w:t>
      </w:r>
      <w:r w:rsidRPr="001C096E">
        <w:rPr>
          <w:rFonts w:ascii="Times New Roman" w:hAnsi="Times New Roman" w:cs="Times New Roman"/>
          <w:sz w:val="28"/>
          <w:szCs w:val="28"/>
        </w:rPr>
        <w:t xml:space="preserve">ИХ ПЕРЕРАСПРЕДЕЛЕНИЯ </w:t>
      </w: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С ЗЕМЕЛЬНЫМИ УЧАСТКАМИ, НАХОДЯЩИМИСЯ</w:t>
      </w:r>
    </w:p>
    <w:p w:rsidR="00B32CE5" w:rsidRPr="001C096E" w:rsidRDefault="00B32CE5" w:rsidP="00B32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:rsidR="00C5282F" w:rsidRPr="001C096E" w:rsidRDefault="00C5282F">
      <w:pPr>
        <w:pStyle w:val="ConsPlusNormal"/>
        <w:ind w:firstLine="540"/>
        <w:jc w:val="both"/>
        <w:rPr>
          <w:sz w:val="28"/>
          <w:szCs w:val="28"/>
        </w:rPr>
      </w:pP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C096E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1C09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E65E5" w:rsidRPr="001C09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2CE5" w:rsidRPr="001C096E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4E65E5" w:rsidRPr="001C096E">
        <w:rPr>
          <w:rFonts w:ascii="Times New Roman" w:hAnsi="Times New Roman" w:cs="Times New Roman"/>
          <w:sz w:val="28"/>
          <w:szCs w:val="28"/>
        </w:rPr>
        <w:t>сельского поселения по</w:t>
      </w:r>
      <w:r w:rsidRPr="001C096E">
        <w:rPr>
          <w:rFonts w:ascii="Times New Roman" w:hAnsi="Times New Roman" w:cs="Times New Roman"/>
          <w:sz w:val="28"/>
          <w:szCs w:val="28"/>
        </w:rPr>
        <w:t>становляет: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1C096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C096E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1C096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B32CE5" w:rsidRPr="001C096E">
        <w:rPr>
          <w:rFonts w:ascii="Times New Roman" w:hAnsi="Times New Roman" w:cs="Times New Roman"/>
          <w:sz w:val="28"/>
          <w:szCs w:val="28"/>
        </w:rPr>
        <w:t>Едогонского</w:t>
      </w:r>
      <w:r w:rsidR="004E65E5" w:rsidRPr="001C09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096E">
        <w:rPr>
          <w:rFonts w:ascii="Times New Roman" w:hAnsi="Times New Roman" w:cs="Times New Roman"/>
          <w:sz w:val="28"/>
          <w:szCs w:val="28"/>
        </w:rPr>
        <w:t>.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4975D6" w:rsidRPr="001C096E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1C096E">
        <w:rPr>
          <w:rFonts w:ascii="Times New Roman" w:hAnsi="Times New Roman" w:cs="Times New Roman"/>
          <w:sz w:val="28"/>
          <w:szCs w:val="28"/>
        </w:rPr>
        <w:t>.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1C096E" w:rsidRDefault="004E6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2CE5" w:rsidRPr="001C096E">
        <w:rPr>
          <w:rFonts w:ascii="Times New Roman" w:hAnsi="Times New Roman" w:cs="Times New Roman"/>
          <w:sz w:val="28"/>
          <w:szCs w:val="28"/>
        </w:rPr>
        <w:t>Едогонского</w:t>
      </w:r>
    </w:p>
    <w:p w:rsidR="004E65E5" w:rsidRPr="001C096E" w:rsidRDefault="004E65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65E5" w:rsidRPr="001C096E" w:rsidRDefault="00B32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Б.И.Мохун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Pr="001C096E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CE5" w:rsidRDefault="00B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6E" w:rsidRDefault="001C0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96E" w:rsidRPr="001C096E" w:rsidRDefault="001C0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1C096E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Утверждены</w:t>
      </w:r>
    </w:p>
    <w:p w:rsidR="00C5282F" w:rsidRPr="001C096E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7B0D" w:rsidRPr="001C096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F7B0D" w:rsidRPr="001C096E" w:rsidRDefault="00B32C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8F7B0D" w:rsidRPr="001C09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82F" w:rsidRPr="001C096E" w:rsidRDefault="00C52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от </w:t>
      </w:r>
      <w:r w:rsidR="001C096E">
        <w:rPr>
          <w:rFonts w:ascii="Times New Roman" w:hAnsi="Times New Roman" w:cs="Times New Roman"/>
          <w:sz w:val="28"/>
          <w:szCs w:val="28"/>
        </w:rPr>
        <w:t>02.03.</w:t>
      </w:r>
      <w:r w:rsidRPr="001C096E">
        <w:rPr>
          <w:rFonts w:ascii="Times New Roman" w:hAnsi="Times New Roman" w:cs="Times New Roman"/>
          <w:sz w:val="28"/>
          <w:szCs w:val="28"/>
        </w:rPr>
        <w:t xml:space="preserve"> 201</w:t>
      </w:r>
      <w:r w:rsidR="001C096E">
        <w:rPr>
          <w:rFonts w:ascii="Times New Roman" w:hAnsi="Times New Roman" w:cs="Times New Roman"/>
          <w:sz w:val="28"/>
          <w:szCs w:val="28"/>
        </w:rPr>
        <w:t>6</w:t>
      </w:r>
      <w:r w:rsidRPr="001C096E">
        <w:rPr>
          <w:rFonts w:ascii="Times New Roman" w:hAnsi="Times New Roman" w:cs="Times New Roman"/>
          <w:sz w:val="28"/>
          <w:szCs w:val="28"/>
        </w:rPr>
        <w:t xml:space="preserve"> г. N </w:t>
      </w:r>
      <w:r w:rsidR="001C096E">
        <w:rPr>
          <w:rFonts w:ascii="Times New Roman" w:hAnsi="Times New Roman" w:cs="Times New Roman"/>
          <w:sz w:val="28"/>
          <w:szCs w:val="28"/>
        </w:rPr>
        <w:t>8-пг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1C096E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1C096E">
        <w:rPr>
          <w:rFonts w:ascii="Times New Roman" w:hAnsi="Times New Roman" w:cs="Times New Roman"/>
          <w:sz w:val="28"/>
          <w:szCs w:val="28"/>
        </w:rPr>
        <w:t>ПРАВИЛА</w:t>
      </w:r>
    </w:p>
    <w:p w:rsidR="001C096E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</w:t>
      </w:r>
      <w:r w:rsidR="001C096E">
        <w:rPr>
          <w:rFonts w:ascii="Times New Roman" w:hAnsi="Times New Roman" w:cs="Times New Roman"/>
          <w:sz w:val="28"/>
          <w:szCs w:val="28"/>
        </w:rPr>
        <w:t xml:space="preserve">  </w:t>
      </w:r>
      <w:r w:rsidRPr="001C096E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1C096E">
        <w:rPr>
          <w:rFonts w:ascii="Times New Roman" w:hAnsi="Times New Roman" w:cs="Times New Roman"/>
          <w:sz w:val="28"/>
          <w:szCs w:val="28"/>
        </w:rPr>
        <w:t xml:space="preserve"> </w:t>
      </w:r>
      <w:r w:rsidRPr="001C096E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СОБСТВЕННОСТИ, </w:t>
      </w:r>
      <w:r w:rsidR="001C096E">
        <w:rPr>
          <w:rFonts w:ascii="Times New Roman" w:hAnsi="Times New Roman" w:cs="Times New Roman"/>
          <w:sz w:val="28"/>
          <w:szCs w:val="28"/>
        </w:rPr>
        <w:t xml:space="preserve"> </w:t>
      </w:r>
      <w:r w:rsidRPr="001C096E">
        <w:rPr>
          <w:rFonts w:ascii="Times New Roman" w:hAnsi="Times New Roman" w:cs="Times New Roman"/>
          <w:sz w:val="28"/>
          <w:szCs w:val="28"/>
        </w:rPr>
        <w:t>В РЕЗУЛЬТАТЕ</w:t>
      </w:r>
      <w:r w:rsidR="001C096E">
        <w:rPr>
          <w:rFonts w:ascii="Times New Roman" w:hAnsi="Times New Roman" w:cs="Times New Roman"/>
          <w:sz w:val="28"/>
          <w:szCs w:val="28"/>
        </w:rPr>
        <w:t xml:space="preserve">  </w:t>
      </w:r>
      <w:r w:rsidRPr="001C096E">
        <w:rPr>
          <w:rFonts w:ascii="Times New Roman" w:hAnsi="Times New Roman" w:cs="Times New Roman"/>
          <w:sz w:val="28"/>
          <w:szCs w:val="28"/>
        </w:rPr>
        <w:t xml:space="preserve">ИХ ПЕРЕРАСПРЕДЕЛЕНИЯ </w:t>
      </w:r>
    </w:p>
    <w:p w:rsidR="00C5282F" w:rsidRPr="001C096E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>С ЗЕМЕЛЬНЫМИ УЧАСТКАМИ, НАХОДЯЩИМИСЯ</w:t>
      </w:r>
    </w:p>
    <w:p w:rsidR="00C5282F" w:rsidRPr="001C096E" w:rsidRDefault="00C52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В </w:t>
      </w:r>
      <w:r w:rsidR="00FE0FCB" w:rsidRPr="001C096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1C096E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0D13DE" w:rsidRPr="001C09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1C096E">
        <w:rPr>
          <w:rFonts w:ascii="Times New Roman" w:hAnsi="Times New Roman" w:cs="Times New Roman"/>
          <w:sz w:val="28"/>
          <w:szCs w:val="28"/>
        </w:rPr>
        <w:t>муниципальной</w:t>
      </w:r>
      <w:r w:rsidRPr="001C096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D13DE" w:rsidRPr="001C096E">
        <w:rPr>
          <w:rFonts w:ascii="Times New Roman" w:hAnsi="Times New Roman" w:cs="Times New Roman"/>
          <w:sz w:val="28"/>
          <w:szCs w:val="28"/>
        </w:rPr>
        <w:t xml:space="preserve"> </w:t>
      </w:r>
      <w:r w:rsidR="00B32CE5" w:rsidRPr="001C096E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0D13DE" w:rsidRPr="001C09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096E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0D13DE" w:rsidRPr="001C096E">
        <w:rPr>
          <w:rFonts w:ascii="Times New Roman" w:hAnsi="Times New Roman" w:cs="Times New Roman"/>
          <w:sz w:val="28"/>
          <w:szCs w:val="28"/>
        </w:rPr>
        <w:t>о</w:t>
      </w:r>
      <w:r w:rsidRPr="001C096E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1C096E">
        <w:rPr>
          <w:rFonts w:ascii="Times New Roman" w:hAnsi="Times New Roman" w:cs="Times New Roman"/>
          <w:sz w:val="28"/>
          <w:szCs w:val="28"/>
        </w:rPr>
        <w:t>муниципальной</w:t>
      </w:r>
      <w:r w:rsidRPr="001C096E">
        <w:rPr>
          <w:rFonts w:ascii="Times New Roman" w:hAnsi="Times New Roman" w:cs="Times New Roman"/>
          <w:sz w:val="28"/>
          <w:szCs w:val="28"/>
        </w:rPr>
        <w:t xml:space="preserve"> собственности, полномочия собственника.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96E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1C096E">
        <w:rPr>
          <w:rFonts w:ascii="Times New Roman" w:hAnsi="Times New Roman" w:cs="Times New Roman"/>
          <w:sz w:val="28"/>
          <w:szCs w:val="28"/>
        </w:rPr>
        <w:t>муниципальной</w:t>
      </w:r>
      <w:r w:rsidRPr="001C096E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1C096E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C096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C09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096E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1C096E">
        <w:rPr>
          <w:rFonts w:ascii="Times New Roman" w:hAnsi="Times New Roman" w:cs="Times New Roman"/>
          <w:sz w:val="28"/>
          <w:szCs w:val="28"/>
        </w:rPr>
        <w:t>муниципальных</w:t>
      </w:r>
      <w:r w:rsidRPr="001C096E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1C096E">
        <w:rPr>
          <w:rFonts w:ascii="Times New Roman" w:hAnsi="Times New Roman" w:cs="Times New Roman"/>
          <w:sz w:val="28"/>
          <w:szCs w:val="28"/>
        </w:rPr>
        <w:t>муниципальной</w:t>
      </w:r>
      <w:r w:rsidRPr="001C096E">
        <w:rPr>
          <w:rFonts w:ascii="Times New Roman" w:hAnsi="Times New Roman" w:cs="Times New Roman"/>
          <w:sz w:val="28"/>
          <w:szCs w:val="28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1C096E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1C096E" w:rsidRDefault="00612404">
      <w:pPr>
        <w:rPr>
          <w:rFonts w:ascii="Times New Roman" w:hAnsi="Times New Roman" w:cs="Times New Roman"/>
          <w:sz w:val="28"/>
          <w:szCs w:val="28"/>
        </w:rPr>
      </w:pPr>
    </w:p>
    <w:sectPr w:rsidR="00612404" w:rsidRPr="001C096E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3ABD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096E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4DA3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375E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BF2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2CE5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81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4D37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</cp:revision>
  <cp:lastPrinted>2016-03-03T02:25:00Z</cp:lastPrinted>
  <dcterms:created xsi:type="dcterms:W3CDTF">2016-02-12T06:23:00Z</dcterms:created>
  <dcterms:modified xsi:type="dcterms:W3CDTF">2016-03-03T02:26:00Z</dcterms:modified>
</cp:coreProperties>
</file>